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0E" w:rsidRPr="0083399B" w:rsidRDefault="00B26D19" w:rsidP="0083399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D19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ПОЯСНИТЕЛЬНАЯ ЗАПИСКА</w:t>
      </w:r>
      <w:r w:rsidRPr="00B26D19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br/>
        <w:t xml:space="preserve">к проекту </w:t>
      </w:r>
      <w:r w:rsidR="00266D0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приказа Ространснадзора «</w:t>
      </w:r>
      <w:r w:rsidR="0083399B" w:rsidRPr="007D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83399B" w:rsidRPr="007D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Федеральной службы по надзору в сфере транспорта </w:t>
      </w:r>
      <w:r w:rsidR="0083399B" w:rsidRPr="007D02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осуществлению </w:t>
      </w:r>
      <w:r w:rsidR="0083399B" w:rsidRPr="007D02F7">
        <w:rPr>
          <w:rFonts w:ascii="Times New Roman" w:eastAsia="Calibri" w:hAnsi="Times New Roman" w:cs="Times New Roman"/>
          <w:b/>
          <w:bCs/>
          <w:sz w:val="28"/>
          <w:szCs w:val="28"/>
          <w:lang w:val="ru"/>
        </w:rPr>
        <w:t xml:space="preserve">государственного контроля за деятельностью органов государственной власти </w:t>
      </w:r>
      <w:r w:rsidR="0083399B">
        <w:rPr>
          <w:rFonts w:ascii="Times New Roman" w:eastAsia="Calibri" w:hAnsi="Times New Roman" w:cs="Times New Roman"/>
          <w:b/>
          <w:bCs/>
          <w:sz w:val="28"/>
          <w:szCs w:val="28"/>
          <w:lang w:val="ru"/>
        </w:rPr>
        <w:t>субъектов Российской Федерации</w:t>
      </w:r>
      <w:r w:rsidR="0083399B" w:rsidRPr="007D02F7">
        <w:rPr>
          <w:rFonts w:ascii="Times New Roman" w:eastAsia="Calibri" w:hAnsi="Times New Roman" w:cs="Times New Roman"/>
          <w:b/>
          <w:bCs/>
          <w:sz w:val="28"/>
          <w:szCs w:val="28"/>
          <w:lang w:val="ru"/>
        </w:rPr>
        <w:t xml:space="preserve"> их должностных лиц</w:t>
      </w:r>
      <w:r w:rsidR="00BB7C69" w:rsidRPr="00BB7C69">
        <w:rPr>
          <w:rFonts w:ascii="Times New Roman" w:hAnsi="Times New Roman" w:cs="Times New Roman"/>
          <w:b/>
          <w:sz w:val="28"/>
          <w:szCs w:val="28"/>
        </w:rPr>
        <w:t>»</w:t>
      </w:r>
    </w:p>
    <w:p w:rsidR="0023770F" w:rsidRPr="0023770F" w:rsidRDefault="0023770F" w:rsidP="00EF33C4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7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D0E" w:rsidRDefault="00266D0E" w:rsidP="00EF33C4">
      <w:pPr>
        <w:pStyle w:val="a5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C00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Проектом приказа Ространснадзора предлагается утвердить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3399B" w:rsidRPr="007D02F7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7" w:history="1">
        <w:r w:rsidR="0083399B" w:rsidRPr="007D02F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83399B" w:rsidRPr="007D02F7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транспорта по осуществлению государственного контроля за деятельностью </w:t>
      </w:r>
      <w:r w:rsidR="0083399B" w:rsidRPr="007D02F7">
        <w:rPr>
          <w:rFonts w:ascii="Times New Roman" w:eastAsia="Calibri" w:hAnsi="Times New Roman" w:cs="Times New Roman"/>
          <w:bCs/>
          <w:sz w:val="28"/>
          <w:szCs w:val="28"/>
          <w:lang w:val="ru"/>
        </w:rPr>
        <w:t>органов государственной власти</w:t>
      </w:r>
      <w:r w:rsidR="0083399B"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 субъектов Российской Федерации </w:t>
      </w:r>
      <w:r w:rsidR="0083399B" w:rsidRPr="007D02F7">
        <w:rPr>
          <w:rFonts w:ascii="Times New Roman" w:eastAsia="Calibri" w:hAnsi="Times New Roman" w:cs="Times New Roman"/>
          <w:bCs/>
          <w:sz w:val="28"/>
          <w:szCs w:val="28"/>
          <w:lang w:val="ru"/>
        </w:rPr>
        <w:t>и их должностных лиц</w:t>
      </w:r>
      <w:r w:rsidR="00D77D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(далее – проект приказа, Регламент).</w:t>
      </w:r>
    </w:p>
    <w:p w:rsidR="00BB7C69" w:rsidRDefault="00D77D8E" w:rsidP="00EF3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 xml:space="preserve">Регламент устанавливает </w:t>
      </w:r>
      <w:r w:rsidR="0083399B" w:rsidRPr="005B304D">
        <w:rPr>
          <w:rFonts w:ascii="Times New Roman" w:hAnsi="Times New Roman" w:cs="Times New Roman"/>
          <w:sz w:val="28"/>
          <w:szCs w:val="28"/>
        </w:rPr>
        <w:t xml:space="preserve">сроки и </w:t>
      </w:r>
      <w:r w:rsidR="0083399B" w:rsidRPr="00AA5E00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должностных лиц Федеральной службы по надзору в сфере транспорта (Ространснадзор) при осуществлении государственного контроля за деятельностью органов государственной власти </w:t>
      </w:r>
      <w:r w:rsidR="0083399B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83399B" w:rsidRPr="00AA5E00">
        <w:rPr>
          <w:rFonts w:ascii="Times New Roman" w:hAnsi="Times New Roman" w:cs="Times New Roman"/>
          <w:sz w:val="28"/>
          <w:szCs w:val="28"/>
        </w:rPr>
        <w:t xml:space="preserve">и их должностных лиц, с целью </w:t>
      </w:r>
      <w:r w:rsidR="0083399B" w:rsidRPr="00AA5E00">
        <w:rPr>
          <w:rFonts w:ascii="Times New Roman" w:hAnsi="Times New Roman" w:cs="Times New Roman"/>
          <w:sz w:val="28"/>
        </w:rPr>
        <w:t xml:space="preserve">оценки соответствия обязательным требованиям, </w:t>
      </w:r>
      <w:r w:rsidR="0083399B" w:rsidRPr="00AA5E00">
        <w:rPr>
          <w:rFonts w:ascii="Times New Roman" w:hAnsi="Times New Roman" w:cs="Times New Roman"/>
          <w:sz w:val="28"/>
          <w:szCs w:val="28"/>
        </w:rPr>
        <w:t>осуществляемой органом государственной власти</w:t>
      </w:r>
      <w:r w:rsidR="0083399B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83399B" w:rsidRPr="00AA5E00">
        <w:rPr>
          <w:rFonts w:ascii="Times New Roman" w:hAnsi="Times New Roman" w:cs="Times New Roman"/>
          <w:sz w:val="28"/>
          <w:szCs w:val="28"/>
        </w:rPr>
        <w:t>деятельности в части организации транспортного обслуживания населения</w:t>
      </w:r>
      <w:r w:rsidR="0083399B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</w:t>
      </w:r>
      <w:r w:rsidR="0083399B" w:rsidRPr="00AA5E00">
        <w:rPr>
          <w:rFonts w:ascii="Times New Roman" w:hAnsi="Times New Roman" w:cs="Times New Roman"/>
          <w:sz w:val="28"/>
          <w:szCs w:val="28"/>
        </w:rPr>
        <w:t xml:space="preserve"> дорожной деятельности по автомобильным дорогам</w:t>
      </w:r>
      <w:r w:rsidR="0083399B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83399B" w:rsidRPr="00AA5E00">
        <w:rPr>
          <w:rFonts w:ascii="Times New Roman" w:hAnsi="Times New Roman" w:cs="Times New Roman"/>
          <w:sz w:val="28"/>
          <w:szCs w:val="28"/>
        </w:rPr>
        <w:t xml:space="preserve"> </w:t>
      </w:r>
      <w:r w:rsidR="0083399B">
        <w:rPr>
          <w:rFonts w:ascii="Times New Roman" w:hAnsi="Times New Roman" w:cs="Times New Roman"/>
          <w:sz w:val="28"/>
          <w:szCs w:val="28"/>
        </w:rPr>
        <w:t>регионального или межмуниципального значения</w:t>
      </w:r>
      <w:r w:rsidR="00BB7C69">
        <w:rPr>
          <w:rFonts w:ascii="Times New Roman" w:hAnsi="Times New Roman" w:cs="Times New Roman"/>
          <w:sz w:val="28"/>
          <w:szCs w:val="28"/>
        </w:rPr>
        <w:t>.</w:t>
      </w:r>
    </w:p>
    <w:p w:rsidR="0083399B" w:rsidRDefault="0083399B" w:rsidP="00833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 также устанавливает порядок взаимодействия между структурными подразделениями Ространснадзора и его должностными лицами, между Ространснадзором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D77D8E" w:rsidRPr="00D77D8E" w:rsidRDefault="00D77D8E" w:rsidP="00EF3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Регламентом предусмотрена оптимизация осуществления государственного контроля (надзора), в том числе:</w:t>
      </w:r>
    </w:p>
    <w:p w:rsidR="00D77D8E" w:rsidRPr="00D77D8E" w:rsidRDefault="00D77D8E" w:rsidP="00EF3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D77D8E" w:rsidRPr="00D77D8E" w:rsidRDefault="00D77D8E" w:rsidP="00EF3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D77D8E" w:rsidRPr="00D77D8E" w:rsidRDefault="00D77D8E" w:rsidP="00EF3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в) сокращение срока исполнения государственно</w:t>
      </w:r>
      <w:r w:rsidR="00BB7C69">
        <w:rPr>
          <w:rFonts w:ascii="Times New Roman" w:hAnsi="Times New Roman" w:cs="Times New Roman"/>
          <w:sz w:val="28"/>
          <w:szCs w:val="28"/>
        </w:rPr>
        <w:t>го контроля</w:t>
      </w:r>
      <w:r w:rsidRPr="00D77D8E">
        <w:rPr>
          <w:rFonts w:ascii="Times New Roman" w:hAnsi="Times New Roman" w:cs="Times New Roman"/>
          <w:sz w:val="28"/>
          <w:szCs w:val="28"/>
        </w:rPr>
        <w:t xml:space="preserve">, а также срока выполнения отдельных административных процедур (действий) в рамках исполнения государственной функции. </w:t>
      </w:r>
    </w:p>
    <w:p w:rsidR="00D77D8E" w:rsidRPr="00D77D8E" w:rsidRDefault="00D77D8E" w:rsidP="00EF3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г) ответственность должностных лиц за несоблюдение ими требований регламентов при выполнении административных процедур (действий).</w:t>
      </w:r>
    </w:p>
    <w:p w:rsidR="00266D0E" w:rsidRPr="004C007A" w:rsidRDefault="00266D0E" w:rsidP="00EF3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данного проекта приказа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отмены или внесения изменений в иные нормативные правовые акты Российской Федерации</w:t>
      </w:r>
      <w:r w:rsidR="00D7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6D0E" w:rsidRPr="004C007A" w:rsidRDefault="00266D0E" w:rsidP="00EF33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полномочия, обязанности и права проектом приказа не вносятся.</w:t>
      </w:r>
    </w:p>
    <w:p w:rsidR="00266D0E" w:rsidRPr="004C007A" w:rsidRDefault="00266D0E" w:rsidP="00EF33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бюджетные ассигнования не требуются.</w:t>
      </w:r>
    </w:p>
    <w:p w:rsidR="00DD3DC4" w:rsidRDefault="00DD3DC4" w:rsidP="00EF33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4.1.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№1009, в целях проведения независимой антикоррупционной экспертизы, проект 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приказа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Ространснадзора </w:t>
      </w:r>
      <w:hyperlink r:id="rId8" w:history="1">
        <w:r w:rsidRPr="004C0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www.rostransnadzor.ru</w:t>
        </w:r>
      </w:hyperlink>
      <w:r w:rsidR="00833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DC4" w:rsidRDefault="00DD3DC4" w:rsidP="00EF3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Ространснадзора </w:t>
      </w:r>
      <w:r w:rsidRPr="00D77D8E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77D8E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D8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D8E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9" w:history="1">
        <w:r w:rsidRPr="00D77D8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77D8E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7D8E">
        <w:rPr>
          <w:rFonts w:ascii="Times New Roman" w:hAnsi="Times New Roman" w:cs="Times New Roman"/>
          <w:sz w:val="28"/>
          <w:szCs w:val="28"/>
        </w:rPr>
        <w:t xml:space="preserve">851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D8E">
        <w:rPr>
          <w:rFonts w:ascii="Times New Roman" w:hAnsi="Times New Roman" w:cs="Times New Roman"/>
          <w:sz w:val="28"/>
          <w:szCs w:val="28"/>
        </w:rPr>
        <w:t>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</w:r>
      <w:r w:rsidR="0083399B">
        <w:rPr>
          <w:rFonts w:ascii="Times New Roman" w:hAnsi="Times New Roman" w:cs="Times New Roman"/>
          <w:sz w:val="28"/>
          <w:szCs w:val="28"/>
        </w:rPr>
        <w:t>»</w:t>
      </w:r>
      <w:r w:rsidR="00AE0C05">
        <w:rPr>
          <w:rFonts w:ascii="Times New Roman" w:hAnsi="Times New Roman" w:cs="Times New Roman"/>
          <w:sz w:val="28"/>
          <w:szCs w:val="28"/>
        </w:rPr>
        <w:t>.</w:t>
      </w:r>
    </w:p>
    <w:p w:rsidR="00AE0C05" w:rsidRDefault="00AE0C05" w:rsidP="00EF3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C05" w:rsidRDefault="00AE0C05" w:rsidP="00EF3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D0E" w:rsidRPr="0023770F" w:rsidRDefault="00266D0E" w:rsidP="00EF33C4">
      <w:pPr>
        <w:pStyle w:val="a5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B26D19" w:rsidRPr="00B26D19" w:rsidRDefault="0023770F" w:rsidP="00EF33C4">
      <w:pPr>
        <w:keepNext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B26D19" w:rsidRDefault="00B26D19" w:rsidP="00EF33C4">
      <w:pPr>
        <w:spacing w:after="0" w:line="240" w:lineRule="auto"/>
        <w:ind w:firstLine="567"/>
        <w:contextualSpacing/>
      </w:pPr>
    </w:p>
    <w:sectPr w:rsidR="00B26D19" w:rsidSect="00EF33C4">
      <w:headerReference w:type="default" r:id="rId10"/>
      <w:pgSz w:w="11906" w:h="16838"/>
      <w:pgMar w:top="1134" w:right="567" w:bottom="993" w:left="1134" w:header="51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DC" w:rsidRDefault="00601BDC">
      <w:pPr>
        <w:spacing w:after="0" w:line="240" w:lineRule="auto"/>
      </w:pPr>
      <w:r>
        <w:separator/>
      </w:r>
    </w:p>
  </w:endnote>
  <w:endnote w:type="continuationSeparator" w:id="0">
    <w:p w:rsidR="00601BDC" w:rsidRDefault="0060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DC" w:rsidRDefault="00601BDC">
      <w:pPr>
        <w:spacing w:after="0" w:line="240" w:lineRule="auto"/>
      </w:pPr>
      <w:r>
        <w:separator/>
      </w:r>
    </w:p>
  </w:footnote>
  <w:footnote w:type="continuationSeparator" w:id="0">
    <w:p w:rsidR="00601BDC" w:rsidRDefault="0060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26" w:rsidRPr="00BF6978" w:rsidRDefault="00B26D19">
    <w:pPr>
      <w:pStyle w:val="a3"/>
      <w:jc w:val="center"/>
      <w:rPr>
        <w:sz w:val="24"/>
      </w:rPr>
    </w:pPr>
    <w:r w:rsidRPr="00BF6978">
      <w:rPr>
        <w:sz w:val="24"/>
      </w:rPr>
      <w:fldChar w:fldCharType="begin"/>
    </w:r>
    <w:r w:rsidRPr="00BF6978">
      <w:rPr>
        <w:sz w:val="24"/>
      </w:rPr>
      <w:instrText>PAGE   \* MERGEFORMAT</w:instrText>
    </w:r>
    <w:r w:rsidRPr="00BF6978">
      <w:rPr>
        <w:sz w:val="24"/>
      </w:rPr>
      <w:fldChar w:fldCharType="separate"/>
    </w:r>
    <w:r w:rsidR="0083399B">
      <w:rPr>
        <w:noProof/>
        <w:sz w:val="24"/>
      </w:rPr>
      <w:t>2</w:t>
    </w:r>
    <w:r w:rsidRPr="00BF697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FB1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5C3DD6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604355"/>
    <w:multiLevelType w:val="hybridMultilevel"/>
    <w:tmpl w:val="ADFAD61C"/>
    <w:lvl w:ilvl="0" w:tplc="CED446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F7E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19"/>
    <w:rsid w:val="00081217"/>
    <w:rsid w:val="000921D2"/>
    <w:rsid w:val="000D4CCE"/>
    <w:rsid w:val="00224B91"/>
    <w:rsid w:val="0023770F"/>
    <w:rsid w:val="00266D0E"/>
    <w:rsid w:val="00286380"/>
    <w:rsid w:val="002B2226"/>
    <w:rsid w:val="002C2FF4"/>
    <w:rsid w:val="00335C8A"/>
    <w:rsid w:val="004E31FC"/>
    <w:rsid w:val="005C3FB0"/>
    <w:rsid w:val="00601BDC"/>
    <w:rsid w:val="00637878"/>
    <w:rsid w:val="006717FD"/>
    <w:rsid w:val="00687C43"/>
    <w:rsid w:val="006D4750"/>
    <w:rsid w:val="007171BC"/>
    <w:rsid w:val="0083399B"/>
    <w:rsid w:val="00876BB5"/>
    <w:rsid w:val="008A7BFB"/>
    <w:rsid w:val="00973D54"/>
    <w:rsid w:val="00977B40"/>
    <w:rsid w:val="00992DC9"/>
    <w:rsid w:val="00A5768D"/>
    <w:rsid w:val="00A614D8"/>
    <w:rsid w:val="00A921D5"/>
    <w:rsid w:val="00AA2D80"/>
    <w:rsid w:val="00AD2E41"/>
    <w:rsid w:val="00AE0C05"/>
    <w:rsid w:val="00B26D19"/>
    <w:rsid w:val="00BB7C69"/>
    <w:rsid w:val="00BE2484"/>
    <w:rsid w:val="00C27A99"/>
    <w:rsid w:val="00C7321D"/>
    <w:rsid w:val="00CA054B"/>
    <w:rsid w:val="00CB3F3D"/>
    <w:rsid w:val="00CE15A2"/>
    <w:rsid w:val="00D321B9"/>
    <w:rsid w:val="00D77D8E"/>
    <w:rsid w:val="00D87F1A"/>
    <w:rsid w:val="00D96271"/>
    <w:rsid w:val="00DB2A1F"/>
    <w:rsid w:val="00DB5DF3"/>
    <w:rsid w:val="00DD3DC4"/>
    <w:rsid w:val="00DF443B"/>
    <w:rsid w:val="00E17FE4"/>
    <w:rsid w:val="00E2339A"/>
    <w:rsid w:val="00E768A1"/>
    <w:rsid w:val="00EA5784"/>
    <w:rsid w:val="00EC4DC3"/>
    <w:rsid w:val="00EF33C4"/>
    <w:rsid w:val="00F83C91"/>
    <w:rsid w:val="00F91E35"/>
    <w:rsid w:val="00FB0060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B0EF"/>
  <w15:docId w15:val="{5D98680D-5CF5-4AA6-BBE2-BFE3F03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26D1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D4C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B2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rans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1070CC08B94639A3CE234D11358D847428246E191F7968D64889643C62062C5EEDA4D2138989A01B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973005A5B6130141F162EAD330DF5C90BF5A16F0EDFD80C8C4D6B08A87220E1EBF09C961E889C2uC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Егоркина Ирина Александровна</dc:creator>
  <cp:lastModifiedBy>Тюрина Наталья Ивановна</cp:lastModifiedBy>
  <cp:revision>2</cp:revision>
  <cp:lastPrinted>2018-04-11T10:45:00Z</cp:lastPrinted>
  <dcterms:created xsi:type="dcterms:W3CDTF">2018-09-06T06:52:00Z</dcterms:created>
  <dcterms:modified xsi:type="dcterms:W3CDTF">2018-09-06T06:52:00Z</dcterms:modified>
</cp:coreProperties>
</file>